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00"/>
        <w:jc w:val="center"/>
      </w:pPr>
      <w:r>
        <w:rPr>
          <w:rFonts w:ascii="Arial" w:cs="Arial" w:eastAsia="Arial" w:hAnsi="Arial"/>
          <w:b/>
          <w:bCs/>
          <w:color w:val="1F3A5F"/>
          <w:sz w:val="36"/>
          <w:szCs w:val="36"/>
        </w:rPr>
        <w:t xml:space="preserve">Change Order</w:t>
      </w:r>
    </w:p>
    <w:p>
      <w:pPr>
        <w:spacing w:after="32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Inkly Sample Template | Not Legal Advice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Change Order Number: </w:t>
      </w:r>
      <w:r>
        <w:rPr>
          <w:rFonts w:ascii="Arial" w:cs="Arial" w:eastAsia="Arial" w:hAnsi="Arial"/>
          <w:sz w:val="22"/>
          <w:szCs w:val="22"/>
        </w:rPr>
        <w:t xml:space="preserve">[CO-XXXX]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[Date]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Original Contract / SOW: </w:t>
      </w:r>
      <w:r>
        <w:rPr>
          <w:rFonts w:ascii="Arial" w:cs="Arial" w:eastAsia="Arial" w:hAnsi="Arial"/>
          <w:sz w:val="22"/>
          <w:szCs w:val="22"/>
        </w:rPr>
        <w:t xml:space="preserve">[Contract or SOW Name and Date]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Project Name: </w:t>
      </w:r>
      <w:r>
        <w:rPr>
          <w:rFonts w:ascii="Arial" w:cs="Arial" w:eastAsia="Arial" w:hAnsi="Arial"/>
          <w:sz w:val="22"/>
          <w:szCs w:val="22"/>
        </w:rPr>
        <w:t xml:space="preserve">[Project Name]</w:t>
      </w:r>
    </w:p>
    <w:p>
      <w:pPr>
        <w:spacing w:after="80" w:before="80"/>
      </w:pPr>
      <w:r>
        <w:t xml:space="preserve"/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Client: </w:t>
      </w:r>
      <w:r>
        <w:rPr>
          <w:rFonts w:ascii="Arial" w:cs="Arial" w:eastAsia="Arial" w:hAnsi="Arial"/>
          <w:sz w:val="22"/>
          <w:szCs w:val="22"/>
        </w:rPr>
        <w:t xml:space="preserve">[Client Name / Company]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Service Provider: </w:t>
      </w:r>
      <w:r>
        <w:rPr>
          <w:rFonts w:ascii="Arial" w:cs="Arial" w:eastAsia="Arial" w:hAnsi="Arial"/>
          <w:sz w:val="22"/>
          <w:szCs w:val="22"/>
        </w:rPr>
        <w:t xml:space="preserve">[Company Name]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Reason for Change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This Change Order is being issued due to: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[Describe the reason for the change, such as revised requirements, unforeseen conditions, or client request.]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Description of Changes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The following changes to the original scope are approved: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change 1]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change 2]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[Describe change 3]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Work Removed or Reduced (if applicable)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[Describe any work that is being removed or reduced as part of this change, or enter N/A.]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Schedule Impact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Original Completion Date: </w:t>
      </w:r>
      <w:r>
        <w:rPr>
          <w:rFonts w:ascii="Arial" w:cs="Arial" w:eastAsia="Arial" w:hAnsi="Arial"/>
          <w:sz w:val="22"/>
          <w:szCs w:val="22"/>
        </w:rPr>
        <w:t xml:space="preserve">[Original Date]</w:t>
      </w:r>
    </w:p>
    <w:p>
      <w:pPr>
        <w:spacing w:after="12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Revised Completion Date: </w:t>
      </w:r>
      <w:r>
        <w:rPr>
          <w:rFonts w:ascii="Arial" w:cs="Arial" w:eastAsia="Arial" w:hAnsi="Arial"/>
          <w:sz w:val="22"/>
          <w:szCs w:val="22"/>
        </w:rPr>
        <w:t xml:space="preserve">[New Date]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[Describe any other timeline changes or enter N/A if the schedule is unaffected.]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Cost Impact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Original Contract Value: </w:t>
      </w:r>
      <w:r>
        <w:rPr>
          <w:rFonts w:ascii="Arial" w:cs="Arial" w:eastAsia="Arial" w:hAnsi="Arial"/>
          <w:sz w:val="22"/>
          <w:szCs w:val="22"/>
        </w:rPr>
        <w:t xml:space="preserve">$[Original Amount]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Amount of This Change Order: </w:t>
      </w:r>
      <w:r>
        <w:rPr>
          <w:rFonts w:ascii="Arial" w:cs="Arial" w:eastAsia="Arial" w:hAnsi="Arial"/>
          <w:sz w:val="22"/>
          <w:szCs w:val="22"/>
        </w:rPr>
        <w:t xml:space="preserve">$[Change Amount] (increase / decrease)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Revised Contract Value: </w:t>
      </w:r>
      <w:r>
        <w:rPr>
          <w:rFonts w:ascii="Arial" w:cs="Arial" w:eastAsia="Arial" w:hAnsi="Arial"/>
          <w:sz w:val="22"/>
          <w:szCs w:val="22"/>
        </w:rPr>
        <w:t xml:space="preserve">$[New Total]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Payment Terms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[Describe how the additional amount will be invoiced, e.g., with the next regular invoice, as a separate invoice, etc.]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Effect on Original Agreement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All other terms and conditions of the original agreement remain in full force and effect. This Change Order is incorporated into and made part of the original agreement.</w:t>
      </w:r>
    </w:p>
    <w:p>
      <w:pPr>
        <w:spacing w:after="80" w:before="8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1F3A5F"/>
          <w:sz w:val="28"/>
          <w:szCs w:val="28"/>
        </w:rPr>
        <w:t xml:space="preserve">Approval</w:t>
      </w:r>
    </w:p>
    <w:p>
      <w:pPr>
        <w:spacing w:after="120" w:before="80"/>
      </w:pPr>
      <w:r>
        <w:rPr>
          <w:rFonts w:ascii="Arial" w:cs="Arial" w:eastAsia="Arial" w:hAnsi="Arial"/>
          <w:sz w:val="22"/>
          <w:szCs w:val="22"/>
        </w:rPr>
        <w:t xml:space="preserve">By signing below, both parties agree to the changes described in this Change Order.</w:t>
      </w:r>
    </w:p>
    <w:p>
      <w:pPr>
        <w:spacing w:after="80" w:before="8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SIGNATURES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[Company Name]</w:t>
      </w:r>
      <w:r>
        <w:rPr>
          <w:rFonts w:ascii="Arial" w:cs="Arial" w:eastAsia="Arial" w:hAnsi="Arial"/>
          <w:sz w:val="22"/>
          <w:szCs w:val="22"/>
        </w:rPr>
        <w:t xml:space="preserve">                                       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[Client Name]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Signature: 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Signature: 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Name: 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Name: 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Title: 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 </w:t>
      </w:r>
      <w:r>
        <w:rPr>
          <w:rFonts w:ascii="Arial" w:cs="Arial" w:eastAsia="Arial" w:hAnsi="Arial"/>
          <w:sz w:val="22"/>
          <w:szCs w:val="22"/>
        </w:rPr>
        <w:t xml:space="preserve">Title: _____________________________</w:t>
      </w:r>
    </w:p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>Date: ______________________________</w:t>
      </w:r>
      <w:r>
        <w:rPr>
          <w:rFonts w:ascii="Arial" w:cs="Arial" w:eastAsia="Arial" w:hAnsi="Arial"/>
          <w:sz w:val="22"/>
          <w:szCs w:val="22"/>
        </w:rPr>
        <w:t xml:space="preserve">          </w:t>
      </w:r>
      <w:r>
        <w:rPr>
          <w:rFonts w:ascii="Arial" w:cs="Arial" w:eastAsia="Arial" w:hAnsi="Arial"/>
          <w:sz w:val="22"/>
          <w:szCs w:val="22"/>
        </w:rPr>
        <w:t xml:space="preserve">Date: ______________________________</w:t>
      </w:r>
    </w:p>
    <w:p>
      <w:pPr>
        <w:pBdr>
          <w:top w:val="single" w:color="CCCCCC" w:sz="4"/>
        </w:pBdr>
        <w:spacing w:after="80" w:before="200"/>
      </w:pPr>
      <w:r>
        <w:rPr>
          <w:rFonts w:ascii="Arial" w:cs="Arial" w:eastAsia="Arial" w:hAnsi="Arial"/>
          <w:i/>
          <w:iCs/>
          <w:color w:val="777777"/>
          <w:sz w:val="18"/>
          <w:szCs w:val="18"/>
        </w:rPr>
        <w:t xml:space="preserve">This is a sample template provided by Inkly for general reference only. It is not legal advice and may not be suitable for all jurisdictions or situations. Please consult a qualified attorney before use.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2026-06-19T00:31:46.460Z</dcterms:created>
  <dcterms:modified xsi:type="dcterms:W3CDTF">2026-06-19T00:31:46.460Z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